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45A" w:rsidRPr="00682289" w:rsidRDefault="00A8145A" w:rsidP="00682289">
      <w:pPr>
        <w:spacing w:after="0"/>
        <w:jc w:val="center"/>
        <w:textAlignment w:val="baseline"/>
        <w:outlineLvl w:val="0"/>
        <w:rPr>
          <w:rFonts w:ascii="Times New Roman" w:eastAsia="Times New Roman" w:hAnsi="Times New Roman" w:cs="Times New Roman"/>
          <w:b/>
          <w:bCs/>
          <w:color w:val="110A0F"/>
          <w:kern w:val="36"/>
          <w:sz w:val="40"/>
          <w:szCs w:val="28"/>
          <w:lang w:eastAsia="en-IN"/>
        </w:rPr>
      </w:pPr>
      <w:r w:rsidRPr="00682289">
        <w:rPr>
          <w:rFonts w:ascii="Times New Roman" w:eastAsia="Times New Roman" w:hAnsi="Times New Roman" w:cs="Times New Roman"/>
          <w:b/>
          <w:bCs/>
          <w:color w:val="110A0F"/>
          <w:kern w:val="36"/>
          <w:sz w:val="40"/>
          <w:szCs w:val="28"/>
          <w:lang w:eastAsia="en-IN"/>
        </w:rPr>
        <w:t xml:space="preserve">How to Avoid SLS in your </w:t>
      </w:r>
      <w:r w:rsidR="002332B0" w:rsidRPr="00682289">
        <w:rPr>
          <w:rFonts w:ascii="Times New Roman" w:eastAsia="Times New Roman" w:hAnsi="Times New Roman" w:cs="Times New Roman"/>
          <w:b/>
          <w:bCs/>
          <w:color w:val="110A0F"/>
          <w:kern w:val="36"/>
          <w:sz w:val="40"/>
          <w:szCs w:val="28"/>
          <w:lang w:eastAsia="en-IN"/>
        </w:rPr>
        <w:t>Cosmetics</w:t>
      </w:r>
    </w:p>
    <w:p w:rsidR="002332B0" w:rsidRPr="00682289" w:rsidRDefault="002332B0" w:rsidP="00682289">
      <w:pPr>
        <w:spacing w:after="0"/>
        <w:jc w:val="center"/>
        <w:textAlignment w:val="baseline"/>
        <w:outlineLvl w:val="0"/>
        <w:rPr>
          <w:rFonts w:ascii="Times New Roman" w:eastAsia="Times New Roman" w:hAnsi="Times New Roman" w:cs="Times New Roman"/>
          <w:b/>
          <w:bCs/>
          <w:color w:val="110A0F"/>
          <w:kern w:val="36"/>
          <w:sz w:val="40"/>
          <w:szCs w:val="28"/>
          <w:lang w:eastAsia="en-IN"/>
        </w:rPr>
      </w:pPr>
    </w:p>
    <w:p w:rsidR="00A8145A" w:rsidRPr="00682289" w:rsidRDefault="00A8145A" w:rsidP="00682289">
      <w:pPr>
        <w:spacing w:after="0"/>
        <w:jc w:val="both"/>
        <w:textAlignment w:val="baseline"/>
        <w:rPr>
          <w:rFonts w:ascii="Times New Roman" w:eastAsia="Times New Roman" w:hAnsi="Times New Roman" w:cs="Times New Roman"/>
          <w:sz w:val="32"/>
          <w:szCs w:val="28"/>
          <w:lang w:eastAsia="en-IN"/>
        </w:rPr>
      </w:pPr>
      <w:r w:rsidRPr="00682289">
        <w:rPr>
          <w:rFonts w:ascii="Times New Roman" w:eastAsia="Times New Roman" w:hAnsi="Times New Roman" w:cs="Times New Roman"/>
          <w:sz w:val="32"/>
          <w:szCs w:val="28"/>
          <w:lang w:eastAsia="en-IN"/>
        </w:rPr>
        <w:t>SLS is a strong on</w:t>
      </w:r>
      <w:r w:rsidR="002332B0" w:rsidRPr="00682289">
        <w:rPr>
          <w:rFonts w:ascii="Times New Roman" w:eastAsia="Times New Roman" w:hAnsi="Times New Roman" w:cs="Times New Roman"/>
          <w:sz w:val="32"/>
          <w:szCs w:val="28"/>
          <w:lang w:eastAsia="en-IN"/>
        </w:rPr>
        <w:t xml:space="preserve">e of the most </w:t>
      </w:r>
      <w:r w:rsidRPr="00682289">
        <w:rPr>
          <w:rFonts w:ascii="Times New Roman" w:eastAsia="Times New Roman" w:hAnsi="Times New Roman" w:cs="Times New Roman"/>
          <w:sz w:val="32"/>
          <w:szCs w:val="28"/>
          <w:lang w:eastAsia="en-IN"/>
        </w:rPr>
        <w:t>harsh and ir</w:t>
      </w:r>
      <w:r w:rsidR="007D2F23" w:rsidRPr="00682289">
        <w:rPr>
          <w:rFonts w:ascii="Times New Roman" w:eastAsia="Times New Roman" w:hAnsi="Times New Roman" w:cs="Times New Roman"/>
          <w:sz w:val="32"/>
          <w:szCs w:val="28"/>
          <w:lang w:eastAsia="en-IN"/>
        </w:rPr>
        <w:t xml:space="preserve">ritating surfactants. </w:t>
      </w:r>
      <w:r w:rsidR="002332B0" w:rsidRPr="00682289">
        <w:rPr>
          <w:rFonts w:ascii="Times New Roman" w:eastAsia="Times New Roman" w:hAnsi="Times New Roman" w:cs="Times New Roman"/>
          <w:sz w:val="32"/>
          <w:szCs w:val="28"/>
          <w:lang w:eastAsia="en-IN"/>
        </w:rPr>
        <w:t xml:space="preserve">It </w:t>
      </w:r>
      <w:r w:rsidRPr="00682289">
        <w:rPr>
          <w:rFonts w:ascii="Times New Roman" w:eastAsia="Times New Roman" w:hAnsi="Times New Roman" w:cs="Times New Roman"/>
          <w:sz w:val="32"/>
          <w:szCs w:val="28"/>
          <w:lang w:eastAsia="en-IN"/>
        </w:rPr>
        <w:t xml:space="preserve">damages the protective outer barrier created by our body’s natural oils and sebum. </w:t>
      </w:r>
    </w:p>
    <w:p w:rsidR="007D2F23" w:rsidRPr="00682289" w:rsidRDefault="007D2F23" w:rsidP="00682289">
      <w:pPr>
        <w:spacing w:after="0"/>
        <w:jc w:val="both"/>
        <w:textAlignment w:val="baseline"/>
        <w:rPr>
          <w:rFonts w:ascii="Times New Roman" w:eastAsia="Times New Roman" w:hAnsi="Times New Roman" w:cs="Times New Roman"/>
          <w:sz w:val="32"/>
          <w:szCs w:val="28"/>
          <w:lang w:eastAsia="en-IN"/>
        </w:rPr>
      </w:pPr>
    </w:p>
    <w:p w:rsidR="00A8145A" w:rsidRPr="00682289" w:rsidRDefault="00A8145A" w:rsidP="00682289">
      <w:pPr>
        <w:spacing w:after="0"/>
        <w:jc w:val="both"/>
        <w:textAlignment w:val="baseline"/>
        <w:rPr>
          <w:rFonts w:ascii="Times New Roman" w:eastAsia="Times New Roman" w:hAnsi="Times New Roman" w:cs="Times New Roman"/>
          <w:sz w:val="32"/>
          <w:szCs w:val="28"/>
          <w:lang w:eastAsia="en-IN"/>
        </w:rPr>
      </w:pPr>
      <w:r w:rsidRPr="00682289">
        <w:rPr>
          <w:rFonts w:ascii="Times New Roman" w:eastAsia="Times New Roman" w:hAnsi="Times New Roman" w:cs="Times New Roman"/>
          <w:sz w:val="32"/>
          <w:szCs w:val="28"/>
          <w:lang w:eastAsia="en-IN"/>
        </w:rPr>
        <w:t xml:space="preserve">The good news is that there are many </w:t>
      </w:r>
      <w:hyperlink r:id="rId7" w:history="1">
        <w:r w:rsidRPr="006955A3">
          <w:rPr>
            <w:rStyle w:val="Hyperlink"/>
            <w:rFonts w:ascii="Times New Roman" w:eastAsia="Times New Roman" w:hAnsi="Times New Roman" w:cs="Times New Roman"/>
            <w:sz w:val="32"/>
            <w:szCs w:val="28"/>
            <w:lang w:eastAsia="en-IN"/>
          </w:rPr>
          <w:t>alternatives</w:t>
        </w:r>
      </w:hyperlink>
      <w:r w:rsidRPr="00682289">
        <w:rPr>
          <w:rFonts w:ascii="Times New Roman" w:eastAsia="Times New Roman" w:hAnsi="Times New Roman" w:cs="Times New Roman"/>
          <w:sz w:val="32"/>
          <w:szCs w:val="28"/>
          <w:lang w:eastAsia="en-IN"/>
        </w:rPr>
        <w:t xml:space="preserve"> to SLS, ones you can find on the shelf, if you know how to look for them, as well as ones you can use in making your own products.</w:t>
      </w:r>
    </w:p>
    <w:p w:rsidR="002332B0" w:rsidRPr="00682289" w:rsidRDefault="002332B0" w:rsidP="00682289">
      <w:pPr>
        <w:spacing w:after="0"/>
        <w:jc w:val="both"/>
        <w:textAlignment w:val="baseline"/>
        <w:rPr>
          <w:rFonts w:ascii="Times New Roman" w:eastAsia="Times New Roman" w:hAnsi="Times New Roman" w:cs="Times New Roman"/>
          <w:sz w:val="32"/>
          <w:szCs w:val="28"/>
          <w:lang w:eastAsia="en-IN"/>
        </w:rPr>
      </w:pPr>
    </w:p>
    <w:p w:rsidR="00A8145A" w:rsidRPr="00682289" w:rsidRDefault="002332B0" w:rsidP="00682289">
      <w:pPr>
        <w:spacing w:after="0"/>
        <w:jc w:val="both"/>
        <w:textAlignment w:val="baseline"/>
        <w:rPr>
          <w:rFonts w:ascii="Times New Roman" w:eastAsia="Times New Roman" w:hAnsi="Times New Roman" w:cs="Times New Roman"/>
          <w:sz w:val="32"/>
          <w:szCs w:val="28"/>
          <w:lang w:eastAsia="en-IN"/>
        </w:rPr>
      </w:pPr>
      <w:r w:rsidRPr="00682289">
        <w:rPr>
          <w:rFonts w:ascii="Times New Roman" w:eastAsia="Times New Roman" w:hAnsi="Times New Roman" w:cs="Times New Roman"/>
          <w:sz w:val="32"/>
          <w:szCs w:val="28"/>
          <w:lang w:eastAsia="en-IN"/>
        </w:rPr>
        <w:t xml:space="preserve">Most </w:t>
      </w:r>
      <w:r w:rsidR="00A8145A" w:rsidRPr="00682289">
        <w:rPr>
          <w:rFonts w:ascii="Times New Roman" w:eastAsia="Times New Roman" w:hAnsi="Times New Roman" w:cs="Times New Roman"/>
          <w:sz w:val="32"/>
          <w:szCs w:val="28"/>
          <w:lang w:eastAsia="en-IN"/>
        </w:rPr>
        <w:t xml:space="preserve">common versions of it are manufactured with petroleum. However, some variations of it are manufactured with coconut oil. It may come as a surprise that these coconut-derived variants on SLS are still permitted in many reputable organic standards, such as </w:t>
      </w:r>
      <w:proofErr w:type="spellStart"/>
      <w:r w:rsidR="00A8145A" w:rsidRPr="00682289">
        <w:rPr>
          <w:rFonts w:ascii="Times New Roman" w:eastAsia="Times New Roman" w:hAnsi="Times New Roman" w:cs="Times New Roman"/>
          <w:sz w:val="32"/>
          <w:szCs w:val="28"/>
          <w:lang w:eastAsia="en-IN"/>
        </w:rPr>
        <w:t>Ecocert</w:t>
      </w:r>
      <w:proofErr w:type="spellEnd"/>
      <w:r w:rsidR="00A8145A" w:rsidRPr="00682289">
        <w:rPr>
          <w:rFonts w:ascii="Times New Roman" w:eastAsia="Times New Roman" w:hAnsi="Times New Roman" w:cs="Times New Roman"/>
          <w:sz w:val="32"/>
          <w:szCs w:val="28"/>
          <w:lang w:eastAsia="en-IN"/>
        </w:rPr>
        <w:t xml:space="preserve"> and the Cosmetic Organic and Natural Standard, or COSMOS.</w:t>
      </w:r>
    </w:p>
    <w:p w:rsidR="00A8145A" w:rsidRPr="00682289" w:rsidRDefault="00A8145A" w:rsidP="00682289">
      <w:pPr>
        <w:spacing w:after="0"/>
        <w:jc w:val="both"/>
        <w:textAlignment w:val="baseline"/>
        <w:rPr>
          <w:rFonts w:ascii="Times New Roman" w:eastAsia="Times New Roman" w:hAnsi="Times New Roman" w:cs="Times New Roman"/>
          <w:sz w:val="32"/>
          <w:szCs w:val="28"/>
          <w:lang w:eastAsia="en-IN"/>
        </w:rPr>
      </w:pPr>
    </w:p>
    <w:p w:rsidR="00A8145A" w:rsidRPr="00682289" w:rsidRDefault="00A8145A" w:rsidP="00682289">
      <w:pPr>
        <w:spacing w:after="0"/>
        <w:jc w:val="both"/>
        <w:textAlignment w:val="baseline"/>
        <w:rPr>
          <w:rFonts w:ascii="Times New Roman" w:eastAsia="Times New Roman" w:hAnsi="Times New Roman" w:cs="Times New Roman"/>
          <w:sz w:val="32"/>
          <w:szCs w:val="28"/>
          <w:lang w:eastAsia="en-IN"/>
        </w:rPr>
      </w:pPr>
      <w:r w:rsidRPr="00682289">
        <w:rPr>
          <w:rFonts w:ascii="Times New Roman" w:eastAsia="Times New Roman" w:hAnsi="Times New Roman" w:cs="Times New Roman"/>
          <w:sz w:val="32"/>
          <w:szCs w:val="28"/>
          <w:lang w:eastAsia="en-IN"/>
        </w:rPr>
        <w:t xml:space="preserve">Another </w:t>
      </w:r>
      <w:proofErr w:type="spellStart"/>
      <w:r w:rsidRPr="00682289">
        <w:rPr>
          <w:rFonts w:ascii="Times New Roman" w:eastAsia="Times New Roman" w:hAnsi="Times New Roman" w:cs="Times New Roman"/>
          <w:sz w:val="32"/>
          <w:szCs w:val="28"/>
          <w:lang w:eastAsia="en-IN"/>
        </w:rPr>
        <w:t>sulfate</w:t>
      </w:r>
      <w:proofErr w:type="spellEnd"/>
      <w:r w:rsidRPr="00682289">
        <w:rPr>
          <w:rFonts w:ascii="Times New Roman" w:eastAsia="Times New Roman" w:hAnsi="Times New Roman" w:cs="Times New Roman"/>
          <w:sz w:val="32"/>
          <w:szCs w:val="28"/>
          <w:lang w:eastAsia="en-IN"/>
        </w:rPr>
        <w:t xml:space="preserve"> which is similar to SLS is ALS, or ammonium </w:t>
      </w:r>
      <w:proofErr w:type="spellStart"/>
      <w:r w:rsidRPr="00682289">
        <w:rPr>
          <w:rFonts w:ascii="Times New Roman" w:eastAsia="Times New Roman" w:hAnsi="Times New Roman" w:cs="Times New Roman"/>
          <w:sz w:val="32"/>
          <w:szCs w:val="28"/>
          <w:lang w:eastAsia="en-IN"/>
        </w:rPr>
        <w:t>laureth</w:t>
      </w:r>
      <w:proofErr w:type="spellEnd"/>
      <w:r w:rsidRPr="00682289">
        <w:rPr>
          <w:rFonts w:ascii="Times New Roman" w:eastAsia="Times New Roman" w:hAnsi="Times New Roman" w:cs="Times New Roman"/>
          <w:sz w:val="32"/>
          <w:szCs w:val="28"/>
          <w:lang w:eastAsia="en-IN"/>
        </w:rPr>
        <w:t xml:space="preserve"> </w:t>
      </w:r>
      <w:proofErr w:type="spellStart"/>
      <w:r w:rsidRPr="00682289">
        <w:rPr>
          <w:rFonts w:ascii="Times New Roman" w:eastAsia="Times New Roman" w:hAnsi="Times New Roman" w:cs="Times New Roman"/>
          <w:sz w:val="32"/>
          <w:szCs w:val="28"/>
          <w:lang w:eastAsia="en-IN"/>
        </w:rPr>
        <w:t>sulfate</w:t>
      </w:r>
      <w:proofErr w:type="spellEnd"/>
      <w:r w:rsidRPr="00682289">
        <w:rPr>
          <w:rFonts w:ascii="Times New Roman" w:eastAsia="Times New Roman" w:hAnsi="Times New Roman" w:cs="Times New Roman"/>
          <w:sz w:val="32"/>
          <w:szCs w:val="28"/>
          <w:lang w:eastAsia="en-IN"/>
        </w:rPr>
        <w:t>. Since it is a bigger molecule than SLS, it can’t penetrate the skin as readily as SLS can, that’s why it is less irritating than SLS. But it can still cause dryness and irritation, especially on sensitive skin, and can be very drying for hair.</w:t>
      </w:r>
    </w:p>
    <w:p w:rsidR="00037640" w:rsidRPr="00682289" w:rsidRDefault="00037640" w:rsidP="00682289">
      <w:pPr>
        <w:spacing w:after="0"/>
        <w:jc w:val="both"/>
        <w:textAlignment w:val="baseline"/>
        <w:rPr>
          <w:rFonts w:ascii="Times New Roman" w:eastAsia="Times New Roman" w:hAnsi="Times New Roman" w:cs="Times New Roman"/>
          <w:sz w:val="32"/>
          <w:szCs w:val="28"/>
          <w:lang w:eastAsia="en-IN"/>
        </w:rPr>
      </w:pPr>
    </w:p>
    <w:p w:rsidR="00A8145A" w:rsidRPr="00682289" w:rsidRDefault="00A8145A" w:rsidP="00682289">
      <w:pPr>
        <w:jc w:val="both"/>
        <w:textAlignment w:val="baseline"/>
        <w:rPr>
          <w:rFonts w:ascii="Times New Roman" w:eastAsia="Times New Roman" w:hAnsi="Times New Roman" w:cs="Times New Roman"/>
          <w:sz w:val="32"/>
          <w:szCs w:val="28"/>
          <w:lang w:eastAsia="en-IN"/>
        </w:rPr>
      </w:pPr>
      <w:r w:rsidRPr="00682289">
        <w:rPr>
          <w:rFonts w:ascii="Times New Roman" w:eastAsia="Times New Roman" w:hAnsi="Times New Roman" w:cs="Times New Roman"/>
          <w:sz w:val="32"/>
          <w:szCs w:val="28"/>
          <w:lang w:eastAsia="en-IN"/>
        </w:rPr>
        <w:t xml:space="preserve">Some safer alternatives you can look for in your </w:t>
      </w:r>
      <w:hyperlink r:id="rId8" w:history="1">
        <w:r w:rsidRPr="006955A3">
          <w:rPr>
            <w:rStyle w:val="Hyperlink"/>
            <w:rFonts w:ascii="Times New Roman" w:eastAsia="Times New Roman" w:hAnsi="Times New Roman" w:cs="Times New Roman"/>
            <w:sz w:val="32"/>
            <w:szCs w:val="28"/>
            <w:lang w:eastAsia="en-IN"/>
          </w:rPr>
          <w:t>products</w:t>
        </w:r>
      </w:hyperlink>
      <w:r w:rsidRPr="00682289">
        <w:rPr>
          <w:rFonts w:ascii="Times New Roman" w:eastAsia="Times New Roman" w:hAnsi="Times New Roman" w:cs="Times New Roman"/>
          <w:sz w:val="32"/>
          <w:szCs w:val="28"/>
          <w:lang w:eastAsia="en-IN"/>
        </w:rPr>
        <w:t xml:space="preserve"> include SLSA (sodium </w:t>
      </w:r>
      <w:proofErr w:type="spellStart"/>
      <w:r w:rsidRPr="00682289">
        <w:rPr>
          <w:rFonts w:ascii="Times New Roman" w:eastAsia="Times New Roman" w:hAnsi="Times New Roman" w:cs="Times New Roman"/>
          <w:sz w:val="32"/>
          <w:szCs w:val="28"/>
          <w:lang w:eastAsia="en-IN"/>
        </w:rPr>
        <w:t>lauryl</w:t>
      </w:r>
      <w:proofErr w:type="spellEnd"/>
      <w:r w:rsidRPr="00682289">
        <w:rPr>
          <w:rFonts w:ascii="Times New Roman" w:eastAsia="Times New Roman" w:hAnsi="Times New Roman" w:cs="Times New Roman"/>
          <w:sz w:val="32"/>
          <w:szCs w:val="28"/>
          <w:lang w:eastAsia="en-IN"/>
        </w:rPr>
        <w:t xml:space="preserve"> </w:t>
      </w:r>
      <w:proofErr w:type="spellStart"/>
      <w:r w:rsidRPr="00682289">
        <w:rPr>
          <w:rFonts w:ascii="Times New Roman" w:eastAsia="Times New Roman" w:hAnsi="Times New Roman" w:cs="Times New Roman"/>
          <w:sz w:val="32"/>
          <w:szCs w:val="28"/>
          <w:lang w:eastAsia="en-IN"/>
        </w:rPr>
        <w:t>sulfoacetate</w:t>
      </w:r>
      <w:proofErr w:type="spellEnd"/>
      <w:r w:rsidRPr="00682289">
        <w:rPr>
          <w:rFonts w:ascii="Times New Roman" w:eastAsia="Times New Roman" w:hAnsi="Times New Roman" w:cs="Times New Roman"/>
          <w:sz w:val="32"/>
          <w:szCs w:val="28"/>
          <w:lang w:eastAsia="en-IN"/>
        </w:rPr>
        <w:t xml:space="preserve">), Sodium </w:t>
      </w:r>
      <w:proofErr w:type="spellStart"/>
      <w:r w:rsidRPr="00682289">
        <w:rPr>
          <w:rFonts w:ascii="Times New Roman" w:eastAsia="Times New Roman" w:hAnsi="Times New Roman" w:cs="Times New Roman"/>
          <w:sz w:val="32"/>
          <w:szCs w:val="28"/>
          <w:lang w:eastAsia="en-IN"/>
        </w:rPr>
        <w:t>Cocoyl</w:t>
      </w:r>
      <w:proofErr w:type="spellEnd"/>
      <w:r w:rsidRPr="00682289">
        <w:rPr>
          <w:rFonts w:ascii="Times New Roman" w:eastAsia="Times New Roman" w:hAnsi="Times New Roman" w:cs="Times New Roman"/>
          <w:sz w:val="32"/>
          <w:szCs w:val="28"/>
          <w:lang w:eastAsia="en-IN"/>
        </w:rPr>
        <w:t xml:space="preserve"> </w:t>
      </w:r>
      <w:proofErr w:type="spellStart"/>
      <w:r w:rsidRPr="00682289">
        <w:rPr>
          <w:rFonts w:ascii="Times New Roman" w:eastAsia="Times New Roman" w:hAnsi="Times New Roman" w:cs="Times New Roman"/>
          <w:sz w:val="32"/>
          <w:szCs w:val="28"/>
          <w:lang w:eastAsia="en-IN"/>
        </w:rPr>
        <w:t>Glycinate</w:t>
      </w:r>
      <w:proofErr w:type="spellEnd"/>
      <w:r w:rsidRPr="00682289">
        <w:rPr>
          <w:rFonts w:ascii="Times New Roman" w:eastAsia="Times New Roman" w:hAnsi="Times New Roman" w:cs="Times New Roman"/>
          <w:sz w:val="32"/>
          <w:szCs w:val="28"/>
          <w:lang w:eastAsia="en-IN"/>
        </w:rPr>
        <w:t xml:space="preserve">, Disodium / Sodium </w:t>
      </w:r>
      <w:proofErr w:type="spellStart"/>
      <w:r w:rsidRPr="00682289">
        <w:rPr>
          <w:rFonts w:ascii="Times New Roman" w:eastAsia="Times New Roman" w:hAnsi="Times New Roman" w:cs="Times New Roman"/>
          <w:sz w:val="32"/>
          <w:szCs w:val="28"/>
          <w:lang w:eastAsia="en-IN"/>
        </w:rPr>
        <w:t>Cocoyl</w:t>
      </w:r>
      <w:proofErr w:type="spellEnd"/>
      <w:r w:rsidRPr="00682289">
        <w:rPr>
          <w:rFonts w:ascii="Times New Roman" w:eastAsia="Times New Roman" w:hAnsi="Times New Roman" w:cs="Times New Roman"/>
          <w:sz w:val="32"/>
          <w:szCs w:val="28"/>
          <w:lang w:eastAsia="en-IN"/>
        </w:rPr>
        <w:t xml:space="preserve"> Glutamate, </w:t>
      </w:r>
      <w:proofErr w:type="spellStart"/>
      <w:r w:rsidRPr="00682289">
        <w:rPr>
          <w:rFonts w:ascii="Times New Roman" w:eastAsia="Times New Roman" w:hAnsi="Times New Roman" w:cs="Times New Roman"/>
          <w:sz w:val="32"/>
          <w:szCs w:val="28"/>
          <w:lang w:eastAsia="en-IN"/>
        </w:rPr>
        <w:t>Decyl</w:t>
      </w:r>
      <w:proofErr w:type="spellEnd"/>
      <w:r w:rsidRPr="00682289">
        <w:rPr>
          <w:rFonts w:ascii="Times New Roman" w:eastAsia="Times New Roman" w:hAnsi="Times New Roman" w:cs="Times New Roman"/>
          <w:sz w:val="32"/>
          <w:szCs w:val="28"/>
          <w:lang w:eastAsia="en-IN"/>
        </w:rPr>
        <w:t xml:space="preserve"> </w:t>
      </w:r>
      <w:proofErr w:type="spellStart"/>
      <w:r w:rsidRPr="00682289">
        <w:rPr>
          <w:rFonts w:ascii="Times New Roman" w:eastAsia="Times New Roman" w:hAnsi="Times New Roman" w:cs="Times New Roman"/>
          <w:sz w:val="32"/>
          <w:szCs w:val="28"/>
          <w:lang w:eastAsia="en-IN"/>
        </w:rPr>
        <w:t>glucoside</w:t>
      </w:r>
      <w:proofErr w:type="spellEnd"/>
      <w:r w:rsidRPr="00682289">
        <w:rPr>
          <w:rFonts w:ascii="Times New Roman" w:eastAsia="Times New Roman" w:hAnsi="Times New Roman" w:cs="Times New Roman"/>
          <w:sz w:val="32"/>
          <w:szCs w:val="28"/>
          <w:lang w:eastAsia="en-IN"/>
        </w:rPr>
        <w:t xml:space="preserve">, and </w:t>
      </w:r>
      <w:proofErr w:type="spellStart"/>
      <w:r w:rsidRPr="00682289">
        <w:rPr>
          <w:rFonts w:ascii="Times New Roman" w:eastAsia="Times New Roman" w:hAnsi="Times New Roman" w:cs="Times New Roman"/>
          <w:sz w:val="32"/>
          <w:szCs w:val="28"/>
          <w:lang w:eastAsia="en-IN"/>
        </w:rPr>
        <w:t>Lauryl</w:t>
      </w:r>
      <w:proofErr w:type="spellEnd"/>
      <w:r w:rsidRPr="00682289">
        <w:rPr>
          <w:rFonts w:ascii="Times New Roman" w:eastAsia="Times New Roman" w:hAnsi="Times New Roman" w:cs="Times New Roman"/>
          <w:sz w:val="32"/>
          <w:szCs w:val="28"/>
          <w:lang w:eastAsia="en-IN"/>
        </w:rPr>
        <w:t xml:space="preserve"> </w:t>
      </w:r>
      <w:proofErr w:type="spellStart"/>
      <w:r w:rsidRPr="00682289">
        <w:rPr>
          <w:rFonts w:ascii="Times New Roman" w:eastAsia="Times New Roman" w:hAnsi="Times New Roman" w:cs="Times New Roman"/>
          <w:sz w:val="32"/>
          <w:szCs w:val="28"/>
          <w:lang w:eastAsia="en-IN"/>
        </w:rPr>
        <w:t>glucoside</w:t>
      </w:r>
      <w:proofErr w:type="spellEnd"/>
      <w:r w:rsidRPr="00682289">
        <w:rPr>
          <w:rFonts w:ascii="Times New Roman" w:eastAsia="Times New Roman" w:hAnsi="Times New Roman" w:cs="Times New Roman"/>
          <w:sz w:val="32"/>
          <w:szCs w:val="28"/>
          <w:lang w:eastAsia="en-IN"/>
        </w:rPr>
        <w:t>.</w:t>
      </w:r>
    </w:p>
    <w:p w:rsidR="00A8145A" w:rsidRPr="00682289" w:rsidRDefault="00A8145A" w:rsidP="00682289">
      <w:pPr>
        <w:spacing w:after="0"/>
        <w:jc w:val="both"/>
        <w:textAlignment w:val="baseline"/>
        <w:outlineLvl w:val="1"/>
        <w:rPr>
          <w:rFonts w:ascii="Times New Roman" w:eastAsia="Times New Roman" w:hAnsi="Times New Roman" w:cs="Times New Roman"/>
          <w:color w:val="110A0F"/>
          <w:sz w:val="32"/>
          <w:szCs w:val="28"/>
          <w:lang w:eastAsia="en-IN"/>
        </w:rPr>
      </w:pPr>
      <w:r w:rsidRPr="00682289">
        <w:rPr>
          <w:rFonts w:ascii="Times New Roman" w:eastAsia="Times New Roman" w:hAnsi="Times New Roman" w:cs="Times New Roman"/>
          <w:i/>
          <w:iCs/>
          <w:color w:val="110A0F"/>
          <w:sz w:val="32"/>
          <w:szCs w:val="28"/>
          <w:bdr w:val="none" w:sz="0" w:space="0" w:color="auto" w:frame="1"/>
          <w:lang w:eastAsia="en-IN"/>
        </w:rPr>
        <w:t>Formulating</w:t>
      </w:r>
      <w:r w:rsidRPr="00682289">
        <w:rPr>
          <w:rFonts w:ascii="Times New Roman" w:eastAsia="Times New Roman" w:hAnsi="Times New Roman" w:cs="Times New Roman"/>
          <w:color w:val="110A0F"/>
          <w:sz w:val="32"/>
          <w:szCs w:val="28"/>
          <w:lang w:eastAsia="en-IN"/>
        </w:rPr>
        <w:t> </w:t>
      </w:r>
      <w:r w:rsidR="007D2F23" w:rsidRPr="00682289">
        <w:rPr>
          <w:rFonts w:ascii="Times New Roman" w:eastAsia="Times New Roman" w:hAnsi="Times New Roman" w:cs="Times New Roman"/>
          <w:color w:val="110A0F"/>
          <w:sz w:val="32"/>
          <w:szCs w:val="28"/>
          <w:lang w:eastAsia="en-IN"/>
        </w:rPr>
        <w:t>Cosmetics</w:t>
      </w:r>
      <w:r w:rsidRPr="00682289">
        <w:rPr>
          <w:rFonts w:ascii="Times New Roman" w:eastAsia="Times New Roman" w:hAnsi="Times New Roman" w:cs="Times New Roman"/>
          <w:color w:val="110A0F"/>
          <w:sz w:val="32"/>
          <w:szCs w:val="28"/>
          <w:lang w:eastAsia="en-IN"/>
        </w:rPr>
        <w:t>: </w:t>
      </w:r>
      <w:r w:rsidRPr="00682289">
        <w:rPr>
          <w:rFonts w:ascii="Times New Roman" w:eastAsia="Times New Roman" w:hAnsi="Times New Roman" w:cs="Times New Roman"/>
          <w:i/>
          <w:iCs/>
          <w:color w:val="110A0F"/>
          <w:sz w:val="32"/>
          <w:szCs w:val="28"/>
          <w:bdr w:val="none" w:sz="0" w:space="0" w:color="auto" w:frame="1"/>
          <w:lang w:eastAsia="en-IN"/>
        </w:rPr>
        <w:t>Natural</w:t>
      </w:r>
      <w:r w:rsidRPr="00682289">
        <w:rPr>
          <w:rFonts w:ascii="Times New Roman" w:eastAsia="Times New Roman" w:hAnsi="Times New Roman" w:cs="Times New Roman"/>
          <w:color w:val="110A0F"/>
          <w:sz w:val="32"/>
          <w:szCs w:val="28"/>
          <w:lang w:eastAsia="en-IN"/>
        </w:rPr>
        <w:t> Alternatives</w:t>
      </w:r>
    </w:p>
    <w:p w:rsidR="00A8145A" w:rsidRPr="00682289" w:rsidRDefault="00A8145A" w:rsidP="00682289">
      <w:pPr>
        <w:spacing w:after="100"/>
        <w:jc w:val="both"/>
        <w:textAlignment w:val="baseline"/>
        <w:rPr>
          <w:rFonts w:ascii="Times New Roman" w:eastAsia="Times New Roman" w:hAnsi="Times New Roman" w:cs="Times New Roman"/>
          <w:sz w:val="32"/>
          <w:szCs w:val="28"/>
          <w:lang w:eastAsia="en-IN"/>
        </w:rPr>
      </w:pPr>
      <w:r w:rsidRPr="00682289">
        <w:rPr>
          <w:rFonts w:ascii="Times New Roman" w:eastAsia="Times New Roman" w:hAnsi="Times New Roman" w:cs="Times New Roman"/>
          <w:sz w:val="32"/>
          <w:szCs w:val="28"/>
          <w:lang w:eastAsia="en-IN"/>
        </w:rPr>
        <w:t>For those of you who are formulating your own beauty products, you may be aware that surfactants are the essential ingredient you must include when formulating a shampoo, or any other beauty cleanser that foams.</w:t>
      </w:r>
    </w:p>
    <w:p w:rsidR="00A8145A" w:rsidRDefault="005B0E8C" w:rsidP="00682289">
      <w:pPr>
        <w:spacing w:after="0"/>
        <w:jc w:val="both"/>
        <w:textAlignment w:val="baseline"/>
        <w:rPr>
          <w:rFonts w:ascii="Times New Roman" w:eastAsia="Times New Roman" w:hAnsi="Times New Roman" w:cs="Times New Roman"/>
          <w:sz w:val="32"/>
          <w:szCs w:val="28"/>
          <w:lang w:eastAsia="en-IN"/>
        </w:rPr>
      </w:pPr>
      <w:r w:rsidRPr="00682289">
        <w:rPr>
          <w:rFonts w:ascii="Times New Roman" w:eastAsia="Times New Roman" w:hAnsi="Times New Roman" w:cs="Times New Roman"/>
          <w:sz w:val="32"/>
          <w:szCs w:val="28"/>
          <w:lang w:eastAsia="en-IN"/>
        </w:rPr>
        <w:lastRenderedPageBreak/>
        <w:t xml:space="preserve">We </w:t>
      </w:r>
      <w:r w:rsidR="00A8145A" w:rsidRPr="00682289">
        <w:rPr>
          <w:rFonts w:ascii="Times New Roman" w:eastAsia="Times New Roman" w:hAnsi="Times New Roman" w:cs="Times New Roman"/>
          <w:sz w:val="32"/>
          <w:szCs w:val="28"/>
          <w:lang w:eastAsia="en-IN"/>
        </w:rPr>
        <w:t>can choose from others including:</w:t>
      </w:r>
    </w:p>
    <w:p w:rsidR="00682289" w:rsidRPr="00682289" w:rsidRDefault="00682289" w:rsidP="00682289">
      <w:pPr>
        <w:spacing w:after="0"/>
        <w:jc w:val="both"/>
        <w:textAlignment w:val="baseline"/>
        <w:rPr>
          <w:rFonts w:ascii="Times New Roman" w:eastAsia="Times New Roman" w:hAnsi="Times New Roman" w:cs="Times New Roman"/>
          <w:sz w:val="32"/>
          <w:szCs w:val="28"/>
          <w:lang w:eastAsia="en-IN"/>
        </w:rPr>
      </w:pPr>
    </w:p>
    <w:p w:rsidR="00A8145A" w:rsidRPr="00682289" w:rsidRDefault="00A8145A" w:rsidP="00682289">
      <w:pPr>
        <w:pStyle w:val="ListParagraph"/>
        <w:numPr>
          <w:ilvl w:val="0"/>
          <w:numId w:val="5"/>
        </w:numPr>
        <w:spacing w:after="0"/>
        <w:jc w:val="both"/>
        <w:textAlignment w:val="baseline"/>
        <w:rPr>
          <w:rFonts w:ascii="Times New Roman" w:eastAsia="Times New Roman" w:hAnsi="Times New Roman" w:cs="Times New Roman"/>
          <w:sz w:val="32"/>
          <w:szCs w:val="28"/>
          <w:lang w:eastAsia="en-IN"/>
        </w:rPr>
      </w:pPr>
      <w:r w:rsidRPr="00682289">
        <w:rPr>
          <w:rFonts w:ascii="Times New Roman" w:eastAsia="Times New Roman" w:hAnsi="Times New Roman" w:cs="Times New Roman"/>
          <w:sz w:val="32"/>
          <w:szCs w:val="28"/>
          <w:lang w:eastAsia="en-IN"/>
        </w:rPr>
        <w:t xml:space="preserve">SLSA (sodium </w:t>
      </w:r>
      <w:proofErr w:type="spellStart"/>
      <w:r w:rsidRPr="00682289">
        <w:rPr>
          <w:rFonts w:ascii="Times New Roman" w:eastAsia="Times New Roman" w:hAnsi="Times New Roman" w:cs="Times New Roman"/>
          <w:sz w:val="32"/>
          <w:szCs w:val="28"/>
          <w:lang w:eastAsia="en-IN"/>
        </w:rPr>
        <w:t>lauryl</w:t>
      </w:r>
      <w:proofErr w:type="spellEnd"/>
      <w:r w:rsidRPr="00682289">
        <w:rPr>
          <w:rFonts w:ascii="Times New Roman" w:eastAsia="Times New Roman" w:hAnsi="Times New Roman" w:cs="Times New Roman"/>
          <w:sz w:val="32"/>
          <w:szCs w:val="28"/>
          <w:lang w:eastAsia="en-IN"/>
        </w:rPr>
        <w:t xml:space="preserve"> </w:t>
      </w:r>
      <w:proofErr w:type="spellStart"/>
      <w:r w:rsidRPr="00682289">
        <w:rPr>
          <w:rFonts w:ascii="Times New Roman" w:eastAsia="Times New Roman" w:hAnsi="Times New Roman" w:cs="Times New Roman"/>
          <w:sz w:val="32"/>
          <w:szCs w:val="28"/>
          <w:lang w:eastAsia="en-IN"/>
        </w:rPr>
        <w:t>sulfoacetate</w:t>
      </w:r>
      <w:proofErr w:type="spellEnd"/>
      <w:r w:rsidRPr="00682289">
        <w:rPr>
          <w:rFonts w:ascii="Times New Roman" w:eastAsia="Times New Roman" w:hAnsi="Times New Roman" w:cs="Times New Roman"/>
          <w:sz w:val="32"/>
          <w:szCs w:val="28"/>
          <w:lang w:eastAsia="en-IN"/>
        </w:rPr>
        <w:t>)</w:t>
      </w:r>
    </w:p>
    <w:p w:rsidR="00A8145A" w:rsidRPr="00682289" w:rsidRDefault="00A8145A" w:rsidP="00682289">
      <w:pPr>
        <w:pStyle w:val="ListParagraph"/>
        <w:numPr>
          <w:ilvl w:val="0"/>
          <w:numId w:val="5"/>
        </w:numPr>
        <w:spacing w:after="0"/>
        <w:jc w:val="both"/>
        <w:textAlignment w:val="baseline"/>
        <w:rPr>
          <w:rFonts w:ascii="Times New Roman" w:eastAsia="Times New Roman" w:hAnsi="Times New Roman" w:cs="Times New Roman"/>
          <w:sz w:val="32"/>
          <w:szCs w:val="28"/>
          <w:lang w:eastAsia="en-IN"/>
        </w:rPr>
      </w:pPr>
      <w:r w:rsidRPr="00682289">
        <w:rPr>
          <w:rFonts w:ascii="Times New Roman" w:eastAsia="Times New Roman" w:hAnsi="Times New Roman" w:cs="Times New Roman"/>
          <w:sz w:val="32"/>
          <w:szCs w:val="28"/>
          <w:lang w:eastAsia="en-IN"/>
        </w:rPr>
        <w:t xml:space="preserve">Sodium </w:t>
      </w:r>
      <w:proofErr w:type="spellStart"/>
      <w:r w:rsidRPr="00682289">
        <w:rPr>
          <w:rFonts w:ascii="Times New Roman" w:eastAsia="Times New Roman" w:hAnsi="Times New Roman" w:cs="Times New Roman"/>
          <w:sz w:val="32"/>
          <w:szCs w:val="28"/>
          <w:lang w:eastAsia="en-IN"/>
        </w:rPr>
        <w:t>Cocoyl</w:t>
      </w:r>
      <w:proofErr w:type="spellEnd"/>
      <w:r w:rsidRPr="00682289">
        <w:rPr>
          <w:rFonts w:ascii="Times New Roman" w:eastAsia="Times New Roman" w:hAnsi="Times New Roman" w:cs="Times New Roman"/>
          <w:sz w:val="32"/>
          <w:szCs w:val="28"/>
          <w:lang w:eastAsia="en-IN"/>
        </w:rPr>
        <w:t xml:space="preserve"> </w:t>
      </w:r>
      <w:proofErr w:type="spellStart"/>
      <w:r w:rsidRPr="00682289">
        <w:rPr>
          <w:rFonts w:ascii="Times New Roman" w:eastAsia="Times New Roman" w:hAnsi="Times New Roman" w:cs="Times New Roman"/>
          <w:sz w:val="32"/>
          <w:szCs w:val="28"/>
          <w:lang w:eastAsia="en-IN"/>
        </w:rPr>
        <w:t>Glycinate</w:t>
      </w:r>
      <w:proofErr w:type="spellEnd"/>
    </w:p>
    <w:p w:rsidR="00A8145A" w:rsidRPr="00682289" w:rsidRDefault="00A8145A" w:rsidP="00682289">
      <w:pPr>
        <w:pStyle w:val="ListParagraph"/>
        <w:numPr>
          <w:ilvl w:val="0"/>
          <w:numId w:val="5"/>
        </w:numPr>
        <w:spacing w:after="0"/>
        <w:jc w:val="both"/>
        <w:textAlignment w:val="baseline"/>
        <w:rPr>
          <w:rFonts w:ascii="Times New Roman" w:eastAsia="Times New Roman" w:hAnsi="Times New Roman" w:cs="Times New Roman"/>
          <w:sz w:val="32"/>
          <w:szCs w:val="28"/>
          <w:lang w:eastAsia="en-IN"/>
        </w:rPr>
      </w:pPr>
      <w:r w:rsidRPr="00682289">
        <w:rPr>
          <w:rFonts w:ascii="Times New Roman" w:eastAsia="Times New Roman" w:hAnsi="Times New Roman" w:cs="Times New Roman"/>
          <w:sz w:val="32"/>
          <w:szCs w:val="28"/>
          <w:lang w:eastAsia="en-IN"/>
        </w:rPr>
        <w:t xml:space="preserve">SCS (Sodium Coco </w:t>
      </w:r>
      <w:proofErr w:type="spellStart"/>
      <w:r w:rsidRPr="00682289">
        <w:rPr>
          <w:rFonts w:ascii="Times New Roman" w:eastAsia="Times New Roman" w:hAnsi="Times New Roman" w:cs="Times New Roman"/>
          <w:sz w:val="32"/>
          <w:szCs w:val="28"/>
          <w:lang w:eastAsia="en-IN"/>
        </w:rPr>
        <w:t>Sulfate</w:t>
      </w:r>
      <w:proofErr w:type="spellEnd"/>
      <w:r w:rsidRPr="00682289">
        <w:rPr>
          <w:rFonts w:ascii="Times New Roman" w:eastAsia="Times New Roman" w:hAnsi="Times New Roman" w:cs="Times New Roman"/>
          <w:sz w:val="32"/>
          <w:szCs w:val="28"/>
          <w:lang w:eastAsia="en-IN"/>
        </w:rPr>
        <w:t>)</w:t>
      </w:r>
    </w:p>
    <w:p w:rsidR="00A8145A" w:rsidRPr="00682289" w:rsidRDefault="00A8145A" w:rsidP="00682289">
      <w:pPr>
        <w:pStyle w:val="ListParagraph"/>
        <w:numPr>
          <w:ilvl w:val="0"/>
          <w:numId w:val="5"/>
        </w:numPr>
        <w:spacing w:after="0"/>
        <w:jc w:val="both"/>
        <w:textAlignment w:val="baseline"/>
        <w:rPr>
          <w:rFonts w:ascii="Times New Roman" w:eastAsia="Times New Roman" w:hAnsi="Times New Roman" w:cs="Times New Roman"/>
          <w:sz w:val="32"/>
          <w:szCs w:val="28"/>
          <w:lang w:eastAsia="en-IN"/>
        </w:rPr>
      </w:pPr>
      <w:r w:rsidRPr="00682289">
        <w:rPr>
          <w:rFonts w:ascii="Times New Roman" w:eastAsia="Times New Roman" w:hAnsi="Times New Roman" w:cs="Times New Roman"/>
          <w:sz w:val="32"/>
          <w:szCs w:val="28"/>
          <w:lang w:eastAsia="en-IN"/>
        </w:rPr>
        <w:t xml:space="preserve">Disodium / Sodium </w:t>
      </w:r>
      <w:proofErr w:type="spellStart"/>
      <w:r w:rsidRPr="00682289">
        <w:rPr>
          <w:rFonts w:ascii="Times New Roman" w:eastAsia="Times New Roman" w:hAnsi="Times New Roman" w:cs="Times New Roman"/>
          <w:sz w:val="32"/>
          <w:szCs w:val="28"/>
          <w:lang w:eastAsia="en-IN"/>
        </w:rPr>
        <w:t>Cocoyl</w:t>
      </w:r>
      <w:proofErr w:type="spellEnd"/>
      <w:r w:rsidRPr="00682289">
        <w:rPr>
          <w:rFonts w:ascii="Times New Roman" w:eastAsia="Times New Roman" w:hAnsi="Times New Roman" w:cs="Times New Roman"/>
          <w:sz w:val="32"/>
          <w:szCs w:val="28"/>
          <w:lang w:eastAsia="en-IN"/>
        </w:rPr>
        <w:t xml:space="preserve"> Glutamate</w:t>
      </w:r>
    </w:p>
    <w:p w:rsidR="00A8145A" w:rsidRPr="00682289" w:rsidRDefault="00A8145A" w:rsidP="00682289">
      <w:pPr>
        <w:pStyle w:val="ListParagraph"/>
        <w:numPr>
          <w:ilvl w:val="0"/>
          <w:numId w:val="5"/>
        </w:numPr>
        <w:spacing w:after="0"/>
        <w:jc w:val="both"/>
        <w:textAlignment w:val="baseline"/>
        <w:rPr>
          <w:rFonts w:ascii="Times New Roman" w:eastAsia="Times New Roman" w:hAnsi="Times New Roman" w:cs="Times New Roman"/>
          <w:sz w:val="32"/>
          <w:szCs w:val="28"/>
          <w:lang w:eastAsia="en-IN"/>
        </w:rPr>
      </w:pPr>
      <w:proofErr w:type="spellStart"/>
      <w:r w:rsidRPr="00682289">
        <w:rPr>
          <w:rFonts w:ascii="Times New Roman" w:eastAsia="Times New Roman" w:hAnsi="Times New Roman" w:cs="Times New Roman"/>
          <w:sz w:val="32"/>
          <w:szCs w:val="28"/>
          <w:lang w:eastAsia="en-IN"/>
        </w:rPr>
        <w:t>Decyl</w:t>
      </w:r>
      <w:proofErr w:type="spellEnd"/>
      <w:r w:rsidRPr="00682289">
        <w:rPr>
          <w:rFonts w:ascii="Times New Roman" w:eastAsia="Times New Roman" w:hAnsi="Times New Roman" w:cs="Times New Roman"/>
          <w:sz w:val="32"/>
          <w:szCs w:val="28"/>
          <w:lang w:eastAsia="en-IN"/>
        </w:rPr>
        <w:t xml:space="preserve"> </w:t>
      </w:r>
      <w:proofErr w:type="spellStart"/>
      <w:r w:rsidRPr="00682289">
        <w:rPr>
          <w:rFonts w:ascii="Times New Roman" w:eastAsia="Times New Roman" w:hAnsi="Times New Roman" w:cs="Times New Roman"/>
          <w:sz w:val="32"/>
          <w:szCs w:val="28"/>
          <w:lang w:eastAsia="en-IN"/>
        </w:rPr>
        <w:t>glucoside</w:t>
      </w:r>
      <w:proofErr w:type="spellEnd"/>
    </w:p>
    <w:p w:rsidR="00A8145A" w:rsidRPr="00682289" w:rsidRDefault="00A8145A" w:rsidP="00682289">
      <w:pPr>
        <w:pStyle w:val="ListParagraph"/>
        <w:numPr>
          <w:ilvl w:val="0"/>
          <w:numId w:val="5"/>
        </w:numPr>
        <w:spacing w:after="0"/>
        <w:jc w:val="both"/>
        <w:textAlignment w:val="baseline"/>
        <w:rPr>
          <w:rFonts w:ascii="Times New Roman" w:eastAsia="Times New Roman" w:hAnsi="Times New Roman" w:cs="Times New Roman"/>
          <w:sz w:val="32"/>
          <w:szCs w:val="28"/>
          <w:lang w:eastAsia="en-IN"/>
        </w:rPr>
      </w:pPr>
      <w:proofErr w:type="spellStart"/>
      <w:r w:rsidRPr="00682289">
        <w:rPr>
          <w:rFonts w:ascii="Times New Roman" w:eastAsia="Times New Roman" w:hAnsi="Times New Roman" w:cs="Times New Roman"/>
          <w:sz w:val="32"/>
          <w:szCs w:val="28"/>
          <w:lang w:eastAsia="en-IN"/>
        </w:rPr>
        <w:t>Lauryl</w:t>
      </w:r>
      <w:proofErr w:type="spellEnd"/>
      <w:r w:rsidRPr="00682289">
        <w:rPr>
          <w:rFonts w:ascii="Times New Roman" w:eastAsia="Times New Roman" w:hAnsi="Times New Roman" w:cs="Times New Roman"/>
          <w:sz w:val="32"/>
          <w:szCs w:val="28"/>
          <w:lang w:eastAsia="en-IN"/>
        </w:rPr>
        <w:t xml:space="preserve"> </w:t>
      </w:r>
      <w:proofErr w:type="spellStart"/>
      <w:r w:rsidRPr="00682289">
        <w:rPr>
          <w:rFonts w:ascii="Times New Roman" w:eastAsia="Times New Roman" w:hAnsi="Times New Roman" w:cs="Times New Roman"/>
          <w:sz w:val="32"/>
          <w:szCs w:val="28"/>
          <w:lang w:eastAsia="en-IN"/>
        </w:rPr>
        <w:t>glucoside</w:t>
      </w:r>
      <w:proofErr w:type="spellEnd"/>
      <w:r w:rsidRPr="00682289">
        <w:rPr>
          <w:rFonts w:ascii="Times New Roman" w:eastAsia="Times New Roman" w:hAnsi="Times New Roman" w:cs="Times New Roman"/>
          <w:sz w:val="32"/>
          <w:szCs w:val="28"/>
          <w:lang w:eastAsia="en-IN"/>
        </w:rPr>
        <w:t>.</w:t>
      </w:r>
    </w:p>
    <w:p w:rsidR="00037640" w:rsidRPr="00682289" w:rsidRDefault="00037640" w:rsidP="00682289">
      <w:pPr>
        <w:pStyle w:val="ListParagraph"/>
        <w:spacing w:after="0"/>
        <w:ind w:left="1080"/>
        <w:jc w:val="both"/>
        <w:textAlignment w:val="baseline"/>
        <w:rPr>
          <w:rFonts w:ascii="Times New Roman" w:eastAsia="Times New Roman" w:hAnsi="Times New Roman" w:cs="Times New Roman"/>
          <w:sz w:val="32"/>
          <w:szCs w:val="28"/>
          <w:lang w:eastAsia="en-IN"/>
        </w:rPr>
      </w:pPr>
    </w:p>
    <w:p w:rsidR="00A8145A" w:rsidRPr="00682289" w:rsidRDefault="00A8145A" w:rsidP="00682289">
      <w:pPr>
        <w:spacing w:after="100"/>
        <w:jc w:val="both"/>
        <w:textAlignment w:val="baseline"/>
        <w:rPr>
          <w:rFonts w:ascii="Times New Roman" w:eastAsia="Times New Roman" w:hAnsi="Times New Roman" w:cs="Times New Roman"/>
          <w:color w:val="110A0F"/>
          <w:sz w:val="32"/>
          <w:szCs w:val="28"/>
          <w:lang w:eastAsia="en-IN"/>
        </w:rPr>
      </w:pPr>
      <w:r w:rsidRPr="00682289">
        <w:rPr>
          <w:rFonts w:ascii="Times New Roman" w:eastAsia="Times New Roman" w:hAnsi="Times New Roman" w:cs="Times New Roman"/>
          <w:sz w:val="32"/>
          <w:szCs w:val="28"/>
          <w:lang w:eastAsia="en-IN"/>
        </w:rPr>
        <w:t xml:space="preserve">A very popular alternative is Sodium Coco </w:t>
      </w:r>
      <w:proofErr w:type="spellStart"/>
      <w:r w:rsidRPr="00682289">
        <w:rPr>
          <w:rFonts w:ascii="Times New Roman" w:eastAsia="Times New Roman" w:hAnsi="Times New Roman" w:cs="Times New Roman"/>
          <w:sz w:val="32"/>
          <w:szCs w:val="28"/>
          <w:lang w:eastAsia="en-IN"/>
        </w:rPr>
        <w:t>Sulfate</w:t>
      </w:r>
      <w:proofErr w:type="spellEnd"/>
      <w:r w:rsidRPr="00682289">
        <w:rPr>
          <w:rFonts w:ascii="Times New Roman" w:eastAsia="Times New Roman" w:hAnsi="Times New Roman" w:cs="Times New Roman"/>
          <w:sz w:val="32"/>
          <w:szCs w:val="28"/>
          <w:lang w:eastAsia="en-IN"/>
        </w:rPr>
        <w:t xml:space="preserve"> (or SCS), </w:t>
      </w:r>
      <w:r w:rsidR="00C53A84" w:rsidRPr="00682289">
        <w:rPr>
          <w:rFonts w:ascii="Times New Roman" w:eastAsia="Times New Roman" w:hAnsi="Times New Roman" w:cs="Times New Roman"/>
          <w:sz w:val="32"/>
          <w:szCs w:val="28"/>
          <w:lang w:eastAsia="en-IN"/>
        </w:rPr>
        <w:t xml:space="preserve">many </w:t>
      </w:r>
      <w:r w:rsidR="005B0E8C" w:rsidRPr="00682289">
        <w:rPr>
          <w:rFonts w:ascii="Times New Roman" w:eastAsia="Times New Roman" w:hAnsi="Times New Roman" w:cs="Times New Roman"/>
          <w:sz w:val="32"/>
          <w:szCs w:val="28"/>
          <w:lang w:eastAsia="en-IN"/>
        </w:rPr>
        <w:t xml:space="preserve"> </w:t>
      </w:r>
      <w:r w:rsidRPr="00682289">
        <w:rPr>
          <w:rFonts w:ascii="Times New Roman" w:eastAsia="Times New Roman" w:hAnsi="Times New Roman" w:cs="Times New Roman"/>
          <w:color w:val="110A0F"/>
          <w:sz w:val="32"/>
          <w:szCs w:val="28"/>
          <w:lang w:eastAsia="en-IN"/>
        </w:rPr>
        <w:t xml:space="preserve">so-called ‘green’ surfactants are available every day, but the choice of not-so-green ones is still bigger; many surfactants, even new ones, still contain all sorts of </w:t>
      </w:r>
      <w:proofErr w:type="spellStart"/>
      <w:r w:rsidRPr="00682289">
        <w:rPr>
          <w:rFonts w:ascii="Times New Roman" w:eastAsia="Times New Roman" w:hAnsi="Times New Roman" w:cs="Times New Roman"/>
          <w:color w:val="110A0F"/>
          <w:sz w:val="32"/>
          <w:szCs w:val="28"/>
          <w:lang w:eastAsia="en-IN"/>
        </w:rPr>
        <w:t>ethoxylated</w:t>
      </w:r>
      <w:proofErr w:type="spellEnd"/>
      <w:r w:rsidRPr="00682289">
        <w:rPr>
          <w:rFonts w:ascii="Times New Roman" w:eastAsia="Times New Roman" w:hAnsi="Times New Roman" w:cs="Times New Roman"/>
          <w:color w:val="110A0F"/>
          <w:sz w:val="32"/>
          <w:szCs w:val="28"/>
          <w:lang w:eastAsia="en-IN"/>
        </w:rPr>
        <w:t xml:space="preserve"> molecules, PEGs, and so forth.</w:t>
      </w:r>
    </w:p>
    <w:p w:rsidR="00A34A1E" w:rsidRDefault="00201A84" w:rsidP="00682289">
      <w:pPr>
        <w:jc w:val="both"/>
        <w:rPr>
          <w:rFonts w:ascii="Times New Roman" w:hAnsi="Times New Roman" w:cs="Times New Roman"/>
          <w:sz w:val="32"/>
          <w:szCs w:val="28"/>
        </w:rPr>
      </w:pPr>
    </w:p>
    <w:p w:rsidR="006955A3" w:rsidRPr="009C35F9" w:rsidRDefault="006955A3" w:rsidP="006955A3">
      <w:pPr>
        <w:pStyle w:val="Footer"/>
        <w:rPr>
          <w:rFonts w:ascii="Times New Roman" w:hAnsi="Times New Roman" w:cs="Times New Roman"/>
          <w:color w:val="11069C"/>
          <w:sz w:val="32"/>
          <w:szCs w:val="28"/>
        </w:rPr>
      </w:pPr>
      <w:r w:rsidRPr="009C35F9">
        <w:rPr>
          <w:rFonts w:ascii="Times New Roman" w:hAnsi="Times New Roman" w:cs="Times New Roman"/>
          <w:color w:val="11069C"/>
          <w:sz w:val="32"/>
          <w:szCs w:val="28"/>
        </w:rPr>
        <w:t>Nara Research Centre</w:t>
      </w:r>
    </w:p>
    <w:p w:rsidR="006955A3" w:rsidRPr="006955A3" w:rsidRDefault="006955A3" w:rsidP="006955A3">
      <w:pPr>
        <w:pStyle w:val="Footer"/>
        <w:rPr>
          <w:rFonts w:ascii="Times New Roman" w:hAnsi="Times New Roman" w:cs="Times New Roman"/>
          <w:sz w:val="28"/>
          <w:szCs w:val="28"/>
        </w:rPr>
      </w:pPr>
      <w:r w:rsidRPr="006955A3">
        <w:rPr>
          <w:rFonts w:ascii="Times New Roman" w:hAnsi="Times New Roman" w:cs="Times New Roman"/>
          <w:sz w:val="28"/>
          <w:szCs w:val="28"/>
        </w:rPr>
        <w:t>M-17, 6</w:t>
      </w:r>
      <w:r w:rsidRPr="006955A3">
        <w:rPr>
          <w:rFonts w:ascii="Times New Roman" w:hAnsi="Times New Roman" w:cs="Times New Roman"/>
          <w:sz w:val="28"/>
          <w:szCs w:val="28"/>
          <w:vertAlign w:val="superscript"/>
        </w:rPr>
        <w:t>th</w:t>
      </w:r>
      <w:r w:rsidRPr="006955A3">
        <w:rPr>
          <w:rFonts w:ascii="Times New Roman" w:hAnsi="Times New Roman" w:cs="Times New Roman"/>
          <w:sz w:val="28"/>
          <w:szCs w:val="28"/>
        </w:rPr>
        <w:t xml:space="preserve"> Main, HAL 3</w:t>
      </w:r>
      <w:r w:rsidRPr="006955A3">
        <w:rPr>
          <w:rFonts w:ascii="Times New Roman" w:hAnsi="Times New Roman" w:cs="Times New Roman"/>
          <w:sz w:val="28"/>
          <w:szCs w:val="28"/>
          <w:vertAlign w:val="superscript"/>
        </w:rPr>
        <w:t>rd</w:t>
      </w:r>
      <w:r w:rsidRPr="006955A3">
        <w:rPr>
          <w:rFonts w:ascii="Times New Roman" w:hAnsi="Times New Roman" w:cs="Times New Roman"/>
          <w:sz w:val="28"/>
          <w:szCs w:val="28"/>
        </w:rPr>
        <w:t xml:space="preserve"> Stage, </w:t>
      </w:r>
    </w:p>
    <w:p w:rsidR="006955A3" w:rsidRPr="006955A3" w:rsidRDefault="006955A3" w:rsidP="006955A3">
      <w:pPr>
        <w:pStyle w:val="Footer"/>
        <w:rPr>
          <w:rFonts w:ascii="Times New Roman" w:hAnsi="Times New Roman" w:cs="Times New Roman"/>
          <w:sz w:val="28"/>
          <w:szCs w:val="28"/>
        </w:rPr>
      </w:pPr>
      <w:r w:rsidRPr="006955A3">
        <w:rPr>
          <w:rFonts w:ascii="Times New Roman" w:hAnsi="Times New Roman" w:cs="Times New Roman"/>
          <w:sz w:val="28"/>
          <w:szCs w:val="28"/>
        </w:rPr>
        <w:t>New Thippasandra, Bangalore- 560 075.</w:t>
      </w:r>
    </w:p>
    <w:p w:rsidR="006955A3" w:rsidRPr="006955A3" w:rsidRDefault="006955A3" w:rsidP="006955A3">
      <w:pPr>
        <w:pStyle w:val="ListParagraph"/>
        <w:spacing w:after="0" w:line="240" w:lineRule="auto"/>
        <w:ind w:left="0"/>
        <w:jc w:val="both"/>
        <w:rPr>
          <w:rFonts w:ascii="Times New Roman" w:hAnsi="Times New Roman" w:cs="Times New Roman"/>
          <w:sz w:val="28"/>
        </w:rPr>
      </w:pPr>
      <w:hyperlink r:id="rId9" w:history="1">
        <w:r w:rsidRPr="006955A3">
          <w:rPr>
            <w:rStyle w:val="Hyperlink"/>
            <w:sz w:val="28"/>
          </w:rPr>
          <w:t>www.organicvetiversoaps.com</w:t>
        </w:r>
      </w:hyperlink>
      <w:r w:rsidRPr="006955A3">
        <w:rPr>
          <w:rFonts w:ascii="Times New Roman" w:hAnsi="Times New Roman" w:cs="Times New Roman"/>
          <w:sz w:val="28"/>
        </w:rPr>
        <w:t xml:space="preserve">, </w:t>
      </w:r>
    </w:p>
    <w:p w:rsidR="006955A3" w:rsidRPr="006955A3" w:rsidRDefault="006955A3" w:rsidP="006955A3">
      <w:pPr>
        <w:pStyle w:val="ListParagraph"/>
        <w:spacing w:after="0" w:line="240" w:lineRule="auto"/>
        <w:ind w:left="0"/>
        <w:jc w:val="both"/>
        <w:rPr>
          <w:rFonts w:ascii="Times New Roman" w:hAnsi="Times New Roman" w:cs="Times New Roman"/>
          <w:sz w:val="28"/>
          <w:szCs w:val="28"/>
          <w:shd w:val="clear" w:color="auto" w:fill="FFFFFF"/>
        </w:rPr>
      </w:pPr>
      <w:hyperlink r:id="rId10" w:history="1">
        <w:r w:rsidRPr="006955A3">
          <w:rPr>
            <w:rStyle w:val="Hyperlink"/>
            <w:sz w:val="28"/>
          </w:rPr>
          <w:t>vetiverorganicsoasps@gmail.com</w:t>
        </w:r>
      </w:hyperlink>
      <w:r w:rsidRPr="006955A3">
        <w:rPr>
          <w:rFonts w:ascii="Times New Roman" w:hAnsi="Times New Roman" w:cs="Times New Roman"/>
          <w:sz w:val="28"/>
        </w:rPr>
        <w:t xml:space="preserve"> </w:t>
      </w:r>
    </w:p>
    <w:p w:rsidR="006955A3" w:rsidRDefault="006955A3" w:rsidP="006955A3">
      <w:pPr>
        <w:pStyle w:val="Footer"/>
        <w:rPr>
          <w:rFonts w:ascii="Times New Roman" w:hAnsi="Times New Roman" w:cs="Times New Roman"/>
          <w:szCs w:val="28"/>
        </w:rPr>
      </w:pPr>
    </w:p>
    <w:p w:rsidR="006955A3" w:rsidRDefault="006955A3" w:rsidP="006955A3">
      <w:pPr>
        <w:pStyle w:val="Footer"/>
        <w:jc w:val="center"/>
        <w:rPr>
          <w:rFonts w:ascii="Times New Roman" w:hAnsi="Times New Roman" w:cs="Times New Roman"/>
          <w:b/>
          <w:color w:val="A92C1F"/>
          <w:sz w:val="36"/>
          <w:szCs w:val="28"/>
        </w:rPr>
      </w:pPr>
    </w:p>
    <w:p w:rsidR="006955A3" w:rsidRPr="007279A1" w:rsidRDefault="006955A3" w:rsidP="006955A3">
      <w:pPr>
        <w:pStyle w:val="Footer"/>
        <w:jc w:val="center"/>
        <w:rPr>
          <w:rFonts w:ascii="Times New Roman" w:hAnsi="Times New Roman" w:cs="Times New Roman"/>
          <w:b/>
          <w:color w:val="A92C1F"/>
          <w:sz w:val="36"/>
          <w:szCs w:val="28"/>
        </w:rPr>
      </w:pPr>
      <w:r w:rsidRPr="007279A1">
        <w:rPr>
          <w:rFonts w:ascii="Times New Roman" w:hAnsi="Times New Roman" w:cs="Times New Roman"/>
          <w:b/>
          <w:color w:val="A92C1F"/>
          <w:sz w:val="36"/>
          <w:szCs w:val="28"/>
        </w:rPr>
        <w:t xml:space="preserve">Call: </w:t>
      </w:r>
      <w:r w:rsidRPr="007279A1">
        <w:rPr>
          <w:rFonts w:ascii="Times New Roman" w:hAnsi="Times New Roman" w:cs="Times New Roman"/>
          <w:b/>
          <w:color w:val="A92C1F"/>
          <w:spacing w:val="20"/>
          <w:sz w:val="36"/>
          <w:szCs w:val="28"/>
        </w:rPr>
        <w:t>9535534967/</w:t>
      </w:r>
      <w:r>
        <w:rPr>
          <w:rFonts w:ascii="Times New Roman" w:hAnsi="Times New Roman" w:cs="Times New Roman"/>
          <w:b/>
          <w:color w:val="A92C1F"/>
          <w:spacing w:val="20"/>
          <w:sz w:val="36"/>
          <w:szCs w:val="28"/>
        </w:rPr>
        <w:t>9964216879</w:t>
      </w:r>
    </w:p>
    <w:p w:rsidR="006955A3" w:rsidRPr="00E637ED" w:rsidRDefault="006955A3" w:rsidP="006955A3">
      <w:pPr>
        <w:pStyle w:val="Footer"/>
        <w:rPr>
          <w:rFonts w:ascii="Times New Roman" w:hAnsi="Times New Roman" w:cs="Times New Roman"/>
          <w:szCs w:val="28"/>
        </w:rPr>
      </w:pPr>
    </w:p>
    <w:p w:rsidR="006955A3" w:rsidRPr="00682289" w:rsidRDefault="006955A3" w:rsidP="00682289">
      <w:pPr>
        <w:jc w:val="both"/>
        <w:rPr>
          <w:rFonts w:ascii="Times New Roman" w:hAnsi="Times New Roman" w:cs="Times New Roman"/>
          <w:sz w:val="32"/>
          <w:szCs w:val="28"/>
        </w:rPr>
      </w:pPr>
    </w:p>
    <w:sectPr w:rsidR="006955A3" w:rsidRPr="00682289" w:rsidSect="006D4BB7">
      <w:footerReference w:type="default" r:id="rId11"/>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A84" w:rsidRDefault="00201A84" w:rsidP="00037640">
      <w:pPr>
        <w:spacing w:after="0" w:line="240" w:lineRule="auto"/>
      </w:pPr>
      <w:r>
        <w:separator/>
      </w:r>
    </w:p>
  </w:endnote>
  <w:endnote w:type="continuationSeparator" w:id="0">
    <w:p w:rsidR="00201A84" w:rsidRDefault="00201A84" w:rsidP="000376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088297"/>
      <w:docPartObj>
        <w:docPartGallery w:val="Page Numbers (Bottom of Page)"/>
        <w:docPartUnique/>
      </w:docPartObj>
    </w:sdtPr>
    <w:sdtContent>
      <w:p w:rsidR="00037640" w:rsidRDefault="003A456E">
        <w:pPr>
          <w:pStyle w:val="Footer"/>
          <w:jc w:val="right"/>
        </w:pPr>
        <w:fldSimple w:instr=" PAGE   \* MERGEFORMAT ">
          <w:r w:rsidR="006955A3">
            <w:rPr>
              <w:noProof/>
            </w:rPr>
            <w:t>2</w:t>
          </w:r>
        </w:fldSimple>
      </w:p>
    </w:sdtContent>
  </w:sdt>
  <w:p w:rsidR="00037640" w:rsidRDefault="000376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A84" w:rsidRDefault="00201A84" w:rsidP="00037640">
      <w:pPr>
        <w:spacing w:after="0" w:line="240" w:lineRule="auto"/>
      </w:pPr>
      <w:r>
        <w:separator/>
      </w:r>
    </w:p>
  </w:footnote>
  <w:footnote w:type="continuationSeparator" w:id="0">
    <w:p w:rsidR="00201A84" w:rsidRDefault="00201A84" w:rsidP="000376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B0B10"/>
    <w:multiLevelType w:val="multilevel"/>
    <w:tmpl w:val="48E85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49E361F"/>
    <w:multiLevelType w:val="multilevel"/>
    <w:tmpl w:val="05B2006C"/>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
    <w:nsid w:val="5AAF455A"/>
    <w:multiLevelType w:val="hybridMultilevel"/>
    <w:tmpl w:val="AED81F5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nsid w:val="70B35448"/>
    <w:multiLevelType w:val="multilevel"/>
    <w:tmpl w:val="37BE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25A332B"/>
    <w:multiLevelType w:val="multilevel"/>
    <w:tmpl w:val="50146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8145A"/>
    <w:rsid w:val="00037640"/>
    <w:rsid w:val="00191E40"/>
    <w:rsid w:val="00201A84"/>
    <w:rsid w:val="00205579"/>
    <w:rsid w:val="002332B0"/>
    <w:rsid w:val="003A456E"/>
    <w:rsid w:val="004147CD"/>
    <w:rsid w:val="004D29DC"/>
    <w:rsid w:val="005B0E8C"/>
    <w:rsid w:val="00682289"/>
    <w:rsid w:val="006955A3"/>
    <w:rsid w:val="006D4BB7"/>
    <w:rsid w:val="007205AB"/>
    <w:rsid w:val="007D2F23"/>
    <w:rsid w:val="008C2587"/>
    <w:rsid w:val="008C56AA"/>
    <w:rsid w:val="00915D5B"/>
    <w:rsid w:val="00A8145A"/>
    <w:rsid w:val="00B65A20"/>
    <w:rsid w:val="00BC23CE"/>
    <w:rsid w:val="00C53A84"/>
    <w:rsid w:val="00CD69DC"/>
    <w:rsid w:val="00D00624"/>
    <w:rsid w:val="00DD0B4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BB7"/>
  </w:style>
  <w:style w:type="paragraph" w:styleId="Heading1">
    <w:name w:val="heading 1"/>
    <w:basedOn w:val="Normal"/>
    <w:link w:val="Heading1Char"/>
    <w:uiPriority w:val="9"/>
    <w:qFormat/>
    <w:rsid w:val="00A814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A8145A"/>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145A"/>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A8145A"/>
    <w:rPr>
      <w:rFonts w:ascii="Times New Roman" w:eastAsia="Times New Roman" w:hAnsi="Times New Roman" w:cs="Times New Roman"/>
      <w:b/>
      <w:bCs/>
      <w:sz w:val="36"/>
      <w:szCs w:val="36"/>
      <w:lang w:eastAsia="en-IN"/>
    </w:rPr>
  </w:style>
  <w:style w:type="paragraph" w:customStyle="1" w:styleId="post-meta">
    <w:name w:val="post-meta"/>
    <w:basedOn w:val="Normal"/>
    <w:rsid w:val="00A8145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A8145A"/>
    <w:rPr>
      <w:color w:val="0000FF"/>
      <w:u w:val="single"/>
    </w:rPr>
  </w:style>
  <w:style w:type="paragraph" w:styleId="NormalWeb">
    <w:name w:val="Normal (Web)"/>
    <w:basedOn w:val="Normal"/>
    <w:uiPriority w:val="99"/>
    <w:semiHidden/>
    <w:unhideWhenUsed/>
    <w:rsid w:val="00A8145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etpbimagewrap">
    <w:name w:val="et_pb_image_wrap"/>
    <w:basedOn w:val="DefaultParagraphFont"/>
    <w:rsid w:val="00A8145A"/>
  </w:style>
  <w:style w:type="paragraph" w:styleId="BalloonText">
    <w:name w:val="Balloon Text"/>
    <w:basedOn w:val="Normal"/>
    <w:link w:val="BalloonTextChar"/>
    <w:uiPriority w:val="99"/>
    <w:semiHidden/>
    <w:unhideWhenUsed/>
    <w:rsid w:val="00A814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45A"/>
    <w:rPr>
      <w:rFonts w:ascii="Tahoma" w:hAnsi="Tahoma" w:cs="Tahoma"/>
      <w:sz w:val="16"/>
      <w:szCs w:val="16"/>
    </w:rPr>
  </w:style>
  <w:style w:type="paragraph" w:styleId="Header">
    <w:name w:val="header"/>
    <w:basedOn w:val="Normal"/>
    <w:link w:val="HeaderChar"/>
    <w:uiPriority w:val="99"/>
    <w:semiHidden/>
    <w:unhideWhenUsed/>
    <w:rsid w:val="0003764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37640"/>
  </w:style>
  <w:style w:type="paragraph" w:styleId="Footer">
    <w:name w:val="footer"/>
    <w:basedOn w:val="Normal"/>
    <w:link w:val="FooterChar"/>
    <w:uiPriority w:val="99"/>
    <w:unhideWhenUsed/>
    <w:rsid w:val="000376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640"/>
  </w:style>
  <w:style w:type="paragraph" w:styleId="ListParagraph">
    <w:name w:val="List Paragraph"/>
    <w:basedOn w:val="Normal"/>
    <w:uiPriority w:val="34"/>
    <w:qFormat/>
    <w:rsid w:val="00037640"/>
    <w:pPr>
      <w:ind w:left="720"/>
      <w:contextualSpacing/>
    </w:pPr>
  </w:style>
</w:styles>
</file>

<file path=word/webSettings.xml><?xml version="1.0" encoding="utf-8"?>
<w:webSettings xmlns:r="http://schemas.openxmlformats.org/officeDocument/2006/relationships" xmlns:w="http://schemas.openxmlformats.org/wordprocessingml/2006/main">
  <w:divs>
    <w:div w:id="379592957">
      <w:bodyDiv w:val="1"/>
      <w:marLeft w:val="0"/>
      <w:marRight w:val="0"/>
      <w:marTop w:val="0"/>
      <w:marBottom w:val="0"/>
      <w:divBdr>
        <w:top w:val="none" w:sz="0" w:space="0" w:color="auto"/>
        <w:left w:val="none" w:sz="0" w:space="0" w:color="auto"/>
        <w:bottom w:val="none" w:sz="0" w:space="0" w:color="auto"/>
        <w:right w:val="none" w:sz="0" w:space="0" w:color="auto"/>
      </w:divBdr>
      <w:divsChild>
        <w:div w:id="1428845058">
          <w:marLeft w:val="0"/>
          <w:marRight w:val="0"/>
          <w:marTop w:val="0"/>
          <w:marBottom w:val="0"/>
          <w:divBdr>
            <w:top w:val="none" w:sz="0" w:space="0" w:color="auto"/>
            <w:left w:val="none" w:sz="0" w:space="0" w:color="auto"/>
            <w:bottom w:val="none" w:sz="0" w:space="0" w:color="auto"/>
            <w:right w:val="none" w:sz="0" w:space="0" w:color="auto"/>
          </w:divBdr>
        </w:div>
        <w:div w:id="1969819640">
          <w:marLeft w:val="0"/>
          <w:marRight w:val="0"/>
          <w:marTop w:val="0"/>
          <w:marBottom w:val="0"/>
          <w:divBdr>
            <w:top w:val="none" w:sz="0" w:space="0" w:color="auto"/>
            <w:left w:val="none" w:sz="0" w:space="0" w:color="auto"/>
            <w:bottom w:val="none" w:sz="0" w:space="0" w:color="auto"/>
            <w:right w:val="none" w:sz="0" w:space="0" w:color="auto"/>
          </w:divBdr>
          <w:divsChild>
            <w:div w:id="2062316115">
              <w:marLeft w:val="0"/>
              <w:marRight w:val="0"/>
              <w:marTop w:val="0"/>
              <w:marBottom w:val="0"/>
              <w:divBdr>
                <w:top w:val="none" w:sz="0" w:space="0" w:color="auto"/>
                <w:left w:val="none" w:sz="0" w:space="0" w:color="auto"/>
                <w:bottom w:val="none" w:sz="0" w:space="0" w:color="auto"/>
                <w:right w:val="none" w:sz="0" w:space="0" w:color="auto"/>
              </w:divBdr>
              <w:divsChild>
                <w:div w:id="2057003728">
                  <w:marLeft w:val="0"/>
                  <w:marRight w:val="0"/>
                  <w:marTop w:val="0"/>
                  <w:marBottom w:val="0"/>
                  <w:divBdr>
                    <w:top w:val="none" w:sz="0" w:space="0" w:color="auto"/>
                    <w:left w:val="none" w:sz="0" w:space="0" w:color="auto"/>
                    <w:bottom w:val="none" w:sz="0" w:space="0" w:color="auto"/>
                    <w:right w:val="none" w:sz="0" w:space="0" w:color="auto"/>
                  </w:divBdr>
                  <w:divsChild>
                    <w:div w:id="32468229">
                      <w:marLeft w:val="0"/>
                      <w:marRight w:val="0"/>
                      <w:marTop w:val="0"/>
                      <w:marBottom w:val="0"/>
                      <w:divBdr>
                        <w:top w:val="none" w:sz="0" w:space="0" w:color="auto"/>
                        <w:left w:val="none" w:sz="0" w:space="0" w:color="auto"/>
                        <w:bottom w:val="none" w:sz="0" w:space="0" w:color="auto"/>
                        <w:right w:val="none" w:sz="0" w:space="0" w:color="auto"/>
                      </w:divBdr>
                      <w:divsChild>
                        <w:div w:id="312032619">
                          <w:marLeft w:val="0"/>
                          <w:marRight w:val="0"/>
                          <w:marTop w:val="100"/>
                          <w:marBottom w:val="100"/>
                          <w:divBdr>
                            <w:top w:val="none" w:sz="0" w:space="0" w:color="auto"/>
                            <w:left w:val="none" w:sz="0" w:space="0" w:color="auto"/>
                            <w:bottom w:val="none" w:sz="0" w:space="0" w:color="auto"/>
                            <w:right w:val="none" w:sz="0" w:space="0" w:color="auto"/>
                          </w:divBdr>
                          <w:divsChild>
                            <w:div w:id="2007707752">
                              <w:marLeft w:val="0"/>
                              <w:marRight w:val="0"/>
                              <w:marTop w:val="0"/>
                              <w:marBottom w:val="0"/>
                              <w:divBdr>
                                <w:top w:val="none" w:sz="0" w:space="0" w:color="auto"/>
                                <w:left w:val="none" w:sz="0" w:space="0" w:color="auto"/>
                                <w:bottom w:val="none" w:sz="0" w:space="0" w:color="auto"/>
                                <w:right w:val="none" w:sz="0" w:space="0" w:color="auto"/>
                              </w:divBdr>
                              <w:divsChild>
                                <w:div w:id="96096526">
                                  <w:marLeft w:val="0"/>
                                  <w:marRight w:val="0"/>
                                  <w:marTop w:val="0"/>
                                  <w:marBottom w:val="209"/>
                                  <w:divBdr>
                                    <w:top w:val="none" w:sz="0" w:space="0" w:color="auto"/>
                                    <w:left w:val="none" w:sz="0" w:space="0" w:color="auto"/>
                                    <w:bottom w:val="none" w:sz="0" w:space="0" w:color="auto"/>
                                    <w:right w:val="none" w:sz="0" w:space="0" w:color="auto"/>
                                  </w:divBdr>
                                  <w:divsChild>
                                    <w:div w:id="1408726798">
                                      <w:marLeft w:val="0"/>
                                      <w:marRight w:val="0"/>
                                      <w:marTop w:val="0"/>
                                      <w:marBottom w:val="0"/>
                                      <w:divBdr>
                                        <w:top w:val="none" w:sz="0" w:space="0" w:color="auto"/>
                                        <w:left w:val="none" w:sz="0" w:space="0" w:color="auto"/>
                                        <w:bottom w:val="none" w:sz="0" w:space="0" w:color="auto"/>
                                        <w:right w:val="none" w:sz="0" w:space="0" w:color="auto"/>
                                      </w:divBdr>
                                    </w:div>
                                  </w:divsChild>
                                </w:div>
                                <w:div w:id="595097491">
                                  <w:marLeft w:val="0"/>
                                  <w:marRight w:val="0"/>
                                  <w:marTop w:val="0"/>
                                  <w:marBottom w:val="209"/>
                                  <w:divBdr>
                                    <w:top w:val="none" w:sz="0" w:space="0" w:color="auto"/>
                                    <w:left w:val="none" w:sz="0" w:space="0" w:color="auto"/>
                                    <w:bottom w:val="none" w:sz="0" w:space="0" w:color="auto"/>
                                    <w:right w:val="none" w:sz="0" w:space="0" w:color="auto"/>
                                  </w:divBdr>
                                  <w:divsChild>
                                    <w:div w:id="435255018">
                                      <w:marLeft w:val="0"/>
                                      <w:marRight w:val="0"/>
                                      <w:marTop w:val="0"/>
                                      <w:marBottom w:val="0"/>
                                      <w:divBdr>
                                        <w:top w:val="none" w:sz="0" w:space="0" w:color="auto"/>
                                        <w:left w:val="none" w:sz="0" w:space="0" w:color="auto"/>
                                        <w:bottom w:val="none" w:sz="0" w:space="0" w:color="auto"/>
                                        <w:right w:val="none" w:sz="0" w:space="0" w:color="auto"/>
                                      </w:divBdr>
                                    </w:div>
                                  </w:divsChild>
                                </w:div>
                                <w:div w:id="1810395584">
                                  <w:marLeft w:val="0"/>
                                  <w:marRight w:val="0"/>
                                  <w:marTop w:val="0"/>
                                  <w:marBottom w:val="0"/>
                                  <w:divBdr>
                                    <w:top w:val="none" w:sz="0" w:space="0" w:color="auto"/>
                                    <w:left w:val="none" w:sz="0" w:space="0" w:color="auto"/>
                                    <w:bottom w:val="none" w:sz="0" w:space="0" w:color="auto"/>
                                    <w:right w:val="none" w:sz="0" w:space="0" w:color="auto"/>
                                  </w:divBdr>
                                  <w:divsChild>
                                    <w:div w:id="20205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085624">
                          <w:marLeft w:val="0"/>
                          <w:marRight w:val="0"/>
                          <w:marTop w:val="100"/>
                          <w:marBottom w:val="100"/>
                          <w:divBdr>
                            <w:top w:val="none" w:sz="0" w:space="0" w:color="auto"/>
                            <w:left w:val="none" w:sz="0" w:space="0" w:color="auto"/>
                            <w:bottom w:val="none" w:sz="0" w:space="0" w:color="auto"/>
                            <w:right w:val="none" w:sz="0" w:space="0" w:color="auto"/>
                          </w:divBdr>
                          <w:divsChild>
                            <w:div w:id="89204257">
                              <w:marLeft w:val="0"/>
                              <w:marRight w:val="419"/>
                              <w:marTop w:val="0"/>
                              <w:marBottom w:val="0"/>
                              <w:divBdr>
                                <w:top w:val="none" w:sz="0" w:space="0" w:color="auto"/>
                                <w:left w:val="none" w:sz="0" w:space="0" w:color="auto"/>
                                <w:bottom w:val="none" w:sz="0" w:space="0" w:color="auto"/>
                                <w:right w:val="none" w:sz="0" w:space="0" w:color="auto"/>
                              </w:divBdr>
                              <w:divsChild>
                                <w:div w:id="1557358456">
                                  <w:marLeft w:val="0"/>
                                  <w:marRight w:val="0"/>
                                  <w:marTop w:val="0"/>
                                  <w:marBottom w:val="0"/>
                                  <w:divBdr>
                                    <w:top w:val="none" w:sz="0" w:space="0" w:color="auto"/>
                                    <w:left w:val="none" w:sz="0" w:space="0" w:color="auto"/>
                                    <w:bottom w:val="none" w:sz="0" w:space="0" w:color="auto"/>
                                    <w:right w:val="none" w:sz="0" w:space="0" w:color="auto"/>
                                  </w:divBdr>
                                  <w:divsChild>
                                    <w:div w:id="48335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38687">
                              <w:marLeft w:val="0"/>
                              <w:marRight w:val="0"/>
                              <w:marTop w:val="0"/>
                              <w:marBottom w:val="0"/>
                              <w:divBdr>
                                <w:top w:val="none" w:sz="0" w:space="0" w:color="auto"/>
                                <w:left w:val="none" w:sz="0" w:space="0" w:color="auto"/>
                                <w:bottom w:val="none" w:sz="0" w:space="0" w:color="auto"/>
                                <w:right w:val="none" w:sz="0" w:space="0" w:color="auto"/>
                              </w:divBdr>
                              <w:divsChild>
                                <w:div w:id="138779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2023">
                          <w:marLeft w:val="0"/>
                          <w:marRight w:val="0"/>
                          <w:marTop w:val="100"/>
                          <w:marBottom w:val="100"/>
                          <w:divBdr>
                            <w:top w:val="none" w:sz="0" w:space="0" w:color="auto"/>
                            <w:left w:val="none" w:sz="0" w:space="0" w:color="auto"/>
                            <w:bottom w:val="none" w:sz="0" w:space="0" w:color="auto"/>
                            <w:right w:val="none" w:sz="0" w:space="0" w:color="auto"/>
                          </w:divBdr>
                          <w:divsChild>
                            <w:div w:id="1702854211">
                              <w:marLeft w:val="0"/>
                              <w:marRight w:val="0"/>
                              <w:marTop w:val="0"/>
                              <w:marBottom w:val="0"/>
                              <w:divBdr>
                                <w:top w:val="none" w:sz="0" w:space="0" w:color="auto"/>
                                <w:left w:val="none" w:sz="0" w:space="0" w:color="auto"/>
                                <w:bottom w:val="none" w:sz="0" w:space="0" w:color="auto"/>
                                <w:right w:val="none" w:sz="0" w:space="0" w:color="auto"/>
                              </w:divBdr>
                              <w:divsChild>
                                <w:div w:id="139662299">
                                  <w:marLeft w:val="0"/>
                                  <w:marRight w:val="0"/>
                                  <w:marTop w:val="0"/>
                                  <w:marBottom w:val="209"/>
                                  <w:divBdr>
                                    <w:top w:val="none" w:sz="0" w:space="0" w:color="auto"/>
                                    <w:left w:val="none" w:sz="0" w:space="0" w:color="auto"/>
                                    <w:bottom w:val="none" w:sz="0" w:space="0" w:color="auto"/>
                                    <w:right w:val="none" w:sz="0" w:space="0" w:color="auto"/>
                                  </w:divBdr>
                                  <w:divsChild>
                                    <w:div w:id="666710867">
                                      <w:marLeft w:val="0"/>
                                      <w:marRight w:val="0"/>
                                      <w:marTop w:val="0"/>
                                      <w:marBottom w:val="0"/>
                                      <w:divBdr>
                                        <w:top w:val="none" w:sz="0" w:space="0" w:color="auto"/>
                                        <w:left w:val="none" w:sz="0" w:space="0" w:color="auto"/>
                                        <w:bottom w:val="none" w:sz="0" w:space="0" w:color="auto"/>
                                        <w:right w:val="none" w:sz="0" w:space="0" w:color="auto"/>
                                      </w:divBdr>
                                    </w:div>
                                  </w:divsChild>
                                </w:div>
                                <w:div w:id="128103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06048">
                          <w:marLeft w:val="0"/>
                          <w:marRight w:val="0"/>
                          <w:marTop w:val="100"/>
                          <w:marBottom w:val="100"/>
                          <w:divBdr>
                            <w:top w:val="none" w:sz="0" w:space="0" w:color="auto"/>
                            <w:left w:val="none" w:sz="0" w:space="0" w:color="auto"/>
                            <w:bottom w:val="none" w:sz="0" w:space="0" w:color="auto"/>
                            <w:right w:val="none" w:sz="0" w:space="0" w:color="auto"/>
                          </w:divBdr>
                          <w:divsChild>
                            <w:div w:id="2010866216">
                              <w:marLeft w:val="0"/>
                              <w:marRight w:val="419"/>
                              <w:marTop w:val="0"/>
                              <w:marBottom w:val="0"/>
                              <w:divBdr>
                                <w:top w:val="none" w:sz="0" w:space="0" w:color="auto"/>
                                <w:left w:val="none" w:sz="0" w:space="0" w:color="auto"/>
                                <w:bottom w:val="none" w:sz="0" w:space="0" w:color="auto"/>
                                <w:right w:val="none" w:sz="0" w:space="0" w:color="auto"/>
                              </w:divBdr>
                              <w:divsChild>
                                <w:div w:id="660814378">
                                  <w:marLeft w:val="0"/>
                                  <w:marRight w:val="0"/>
                                  <w:marTop w:val="0"/>
                                  <w:marBottom w:val="0"/>
                                  <w:divBdr>
                                    <w:top w:val="none" w:sz="0" w:space="0" w:color="auto"/>
                                    <w:left w:val="none" w:sz="0" w:space="0" w:color="auto"/>
                                    <w:bottom w:val="none" w:sz="0" w:space="0" w:color="auto"/>
                                    <w:right w:val="none" w:sz="0" w:space="0" w:color="auto"/>
                                  </w:divBdr>
                                  <w:divsChild>
                                    <w:div w:id="81803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80212">
                              <w:marLeft w:val="0"/>
                              <w:marRight w:val="0"/>
                              <w:marTop w:val="0"/>
                              <w:marBottom w:val="0"/>
                              <w:divBdr>
                                <w:top w:val="none" w:sz="0" w:space="0" w:color="auto"/>
                                <w:left w:val="none" w:sz="0" w:space="0" w:color="auto"/>
                                <w:bottom w:val="none" w:sz="0" w:space="0" w:color="auto"/>
                                <w:right w:val="none" w:sz="0" w:space="0" w:color="auto"/>
                              </w:divBdr>
                              <w:divsChild>
                                <w:div w:id="111019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59495">
                          <w:marLeft w:val="0"/>
                          <w:marRight w:val="0"/>
                          <w:marTop w:val="100"/>
                          <w:marBottom w:val="100"/>
                          <w:divBdr>
                            <w:top w:val="none" w:sz="0" w:space="0" w:color="auto"/>
                            <w:left w:val="none" w:sz="0" w:space="0" w:color="auto"/>
                            <w:bottom w:val="none" w:sz="0" w:space="0" w:color="auto"/>
                            <w:right w:val="none" w:sz="0" w:space="0" w:color="auto"/>
                          </w:divBdr>
                          <w:divsChild>
                            <w:div w:id="183832406">
                              <w:marLeft w:val="0"/>
                              <w:marRight w:val="0"/>
                              <w:marTop w:val="0"/>
                              <w:marBottom w:val="0"/>
                              <w:divBdr>
                                <w:top w:val="none" w:sz="0" w:space="0" w:color="auto"/>
                                <w:left w:val="none" w:sz="0" w:space="0" w:color="auto"/>
                                <w:bottom w:val="none" w:sz="0" w:space="0" w:color="auto"/>
                                <w:right w:val="none" w:sz="0" w:space="0" w:color="auto"/>
                              </w:divBdr>
                              <w:divsChild>
                                <w:div w:id="1755319500">
                                  <w:marLeft w:val="0"/>
                                  <w:marRight w:val="0"/>
                                  <w:marTop w:val="0"/>
                                  <w:marBottom w:val="209"/>
                                  <w:divBdr>
                                    <w:top w:val="none" w:sz="0" w:space="0" w:color="auto"/>
                                    <w:left w:val="none" w:sz="0" w:space="0" w:color="auto"/>
                                    <w:bottom w:val="none" w:sz="0" w:space="0" w:color="auto"/>
                                    <w:right w:val="none" w:sz="0" w:space="0" w:color="auto"/>
                                  </w:divBdr>
                                  <w:divsChild>
                                    <w:div w:id="163298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rganicvetiversoap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rganicvetiversoap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vetiverorganicsoasps@gmail.com" TargetMode="External"/><Relationship Id="rId4" Type="http://schemas.openxmlformats.org/officeDocument/2006/relationships/webSettings" Target="webSettings.xml"/><Relationship Id="rId9" Type="http://schemas.openxmlformats.org/officeDocument/2006/relationships/hyperlink" Target="http://www.organicvetiversoa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2</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Nbalchandani</dc:creator>
  <cp:lastModifiedBy>Nbalchandani</cp:lastModifiedBy>
  <cp:revision>19</cp:revision>
  <cp:lastPrinted>2023-04-03T09:09:00Z</cp:lastPrinted>
  <dcterms:created xsi:type="dcterms:W3CDTF">2023-04-03T06:24:00Z</dcterms:created>
  <dcterms:modified xsi:type="dcterms:W3CDTF">2023-04-04T07:35:00Z</dcterms:modified>
</cp:coreProperties>
</file>